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4BE" w:rsidRDefault="00E324BE" w:rsidP="00E324BE">
      <w:pPr>
        <w:shd w:val="clear" w:color="auto" w:fill="FFFFFF"/>
        <w:adjustRightInd w:val="0"/>
        <w:snapToGrid w:val="0"/>
        <w:spacing w:line="560" w:lineRule="exact"/>
        <w:jc w:val="center"/>
        <w:rPr>
          <w:rFonts w:ascii="方正小标宋简体" w:eastAsia="方正小标宋简体" w:hAnsi="黑体" w:cs="宋体" w:hint="eastAsia"/>
          <w:color w:val="000000" w:themeColor="text1"/>
          <w:kern w:val="0"/>
          <w:sz w:val="44"/>
          <w:szCs w:val="44"/>
        </w:rPr>
      </w:pPr>
      <w:bookmarkStart w:id="0" w:name="_Toc439584398"/>
      <w:bookmarkStart w:id="1" w:name="_Toc448518455"/>
      <w:bookmarkStart w:id="2" w:name="_Toc448518709"/>
      <w:r w:rsidRPr="00E324BE">
        <w:rPr>
          <w:rFonts w:ascii="方正小标宋简体" w:eastAsia="方正小标宋简体" w:hAnsi="黑体" w:cs="宋体" w:hint="eastAsia"/>
          <w:color w:val="000000" w:themeColor="text1"/>
          <w:kern w:val="0"/>
          <w:sz w:val="44"/>
          <w:szCs w:val="44"/>
        </w:rPr>
        <w:t>中国共产党廉洁自律准则</w:t>
      </w:r>
      <w:bookmarkEnd w:id="0"/>
      <w:bookmarkEnd w:id="1"/>
      <w:bookmarkEnd w:id="2"/>
    </w:p>
    <w:p w:rsidR="007F27ED" w:rsidRPr="007F27ED" w:rsidRDefault="007F27ED" w:rsidP="00E324BE">
      <w:pPr>
        <w:shd w:val="clear" w:color="auto" w:fill="FFFFFF"/>
        <w:adjustRightInd w:val="0"/>
        <w:snapToGrid w:val="0"/>
        <w:spacing w:line="560" w:lineRule="exact"/>
        <w:jc w:val="center"/>
        <w:rPr>
          <w:rFonts w:ascii="方正楷体简体" w:eastAsia="方正楷体简体" w:hAnsi="黑体" w:cs="宋体" w:hint="eastAsia"/>
          <w:color w:val="000000" w:themeColor="text1"/>
          <w:kern w:val="0"/>
          <w:sz w:val="32"/>
          <w:szCs w:val="32"/>
        </w:rPr>
      </w:pPr>
      <w:r w:rsidRPr="007F27ED">
        <w:rPr>
          <w:rFonts w:ascii="方正楷体简体" w:eastAsia="方正楷体简体" w:hAnsi="黑体" w:cs="宋体" w:hint="eastAsia"/>
          <w:color w:val="000000" w:themeColor="text1"/>
          <w:kern w:val="0"/>
          <w:sz w:val="32"/>
          <w:szCs w:val="32"/>
        </w:rPr>
        <w:t>（中共中央2015年10月18日印发）</w:t>
      </w:r>
    </w:p>
    <w:p w:rsidR="00E324BE" w:rsidRPr="00F22CAB" w:rsidRDefault="00E324BE" w:rsidP="00E324BE">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中国共产党全体党员和各级党员领导干部必须坚定共产主义理想和中国特色社会主义信念，必须坚持全心全意为人民服务根本宗旨，必须继承发扬党的优</w:t>
      </w:r>
      <w:bookmarkStart w:id="3" w:name="_GoBack"/>
      <w:bookmarkEnd w:id="3"/>
      <w:r w:rsidRPr="00E324BE">
        <w:rPr>
          <w:rFonts w:ascii="仿宋_GB2312" w:eastAsia="仿宋_GB2312" w:hAnsi="宋体" w:cs="宋体" w:hint="eastAsia"/>
          <w:color w:val="000000" w:themeColor="text1"/>
          <w:kern w:val="0"/>
          <w:sz w:val="32"/>
          <w:szCs w:val="28"/>
        </w:rPr>
        <w:t>良传统和作风，必须自觉培养高尚道德情操，努力弘扬中华民族传统美德，廉洁自律，接受监督，</w:t>
      </w:r>
      <w:proofErr w:type="gramStart"/>
      <w:r w:rsidRPr="00E324BE">
        <w:rPr>
          <w:rFonts w:ascii="仿宋_GB2312" w:eastAsia="仿宋_GB2312" w:hAnsi="宋体" w:cs="宋体" w:hint="eastAsia"/>
          <w:color w:val="000000" w:themeColor="text1"/>
          <w:kern w:val="0"/>
          <w:sz w:val="32"/>
          <w:szCs w:val="28"/>
        </w:rPr>
        <w:t>永葆党</w:t>
      </w:r>
      <w:proofErr w:type="gramEnd"/>
      <w:r w:rsidRPr="00E324BE">
        <w:rPr>
          <w:rFonts w:ascii="仿宋_GB2312" w:eastAsia="仿宋_GB2312" w:hAnsi="宋体" w:cs="宋体" w:hint="eastAsia"/>
          <w:color w:val="000000" w:themeColor="text1"/>
          <w:kern w:val="0"/>
          <w:sz w:val="32"/>
          <w:szCs w:val="28"/>
        </w:rPr>
        <w:t>的先进性和纯洁性。</w:t>
      </w:r>
    </w:p>
    <w:p w:rsidR="00E324BE" w:rsidRPr="007F27ED" w:rsidRDefault="00E324BE" w:rsidP="007F27ED">
      <w:pPr>
        <w:shd w:val="clear" w:color="auto" w:fill="FFFFFF"/>
        <w:adjustRightInd w:val="0"/>
        <w:snapToGrid w:val="0"/>
        <w:spacing w:line="560" w:lineRule="exact"/>
        <w:ind w:firstLineChars="200" w:firstLine="640"/>
        <w:jc w:val="center"/>
        <w:rPr>
          <w:rFonts w:ascii="黑体" w:eastAsia="黑体" w:hAnsi="黑体" w:cs="宋体"/>
          <w:color w:val="000000" w:themeColor="text1"/>
          <w:kern w:val="0"/>
          <w:sz w:val="32"/>
          <w:szCs w:val="28"/>
        </w:rPr>
      </w:pPr>
      <w:r w:rsidRPr="007F27ED">
        <w:rPr>
          <w:rFonts w:ascii="黑体" w:eastAsia="黑体" w:hAnsi="黑体" w:cs="宋体" w:hint="eastAsia"/>
          <w:color w:val="000000" w:themeColor="text1"/>
          <w:kern w:val="0"/>
          <w:sz w:val="32"/>
          <w:szCs w:val="28"/>
        </w:rPr>
        <w:t>党员廉洁自律规范</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第一条　坚持公私分明，先公后私，克己奉公。</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 xml:space="preserve">第二条　</w:t>
      </w:r>
      <w:proofErr w:type="gramStart"/>
      <w:r w:rsidRPr="00E324BE">
        <w:rPr>
          <w:rFonts w:ascii="仿宋_GB2312" w:eastAsia="仿宋_GB2312" w:hAnsi="宋体" w:cs="宋体" w:hint="eastAsia"/>
          <w:color w:val="000000" w:themeColor="text1"/>
          <w:kern w:val="0"/>
          <w:sz w:val="32"/>
          <w:szCs w:val="28"/>
        </w:rPr>
        <w:t>坚持崇廉拒腐</w:t>
      </w:r>
      <w:proofErr w:type="gramEnd"/>
      <w:r w:rsidRPr="00E324BE">
        <w:rPr>
          <w:rFonts w:ascii="仿宋_GB2312" w:eastAsia="仿宋_GB2312" w:hAnsi="宋体" w:cs="宋体" w:hint="eastAsia"/>
          <w:color w:val="000000" w:themeColor="text1"/>
          <w:kern w:val="0"/>
          <w:sz w:val="32"/>
          <w:szCs w:val="28"/>
        </w:rPr>
        <w:t>，清白做人，干净做事。</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第三条　坚持尚俭戒奢，艰苦朴素，勤俭节约。</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第四条　坚持吃苦在前，享受在后，甘于奉献。</w:t>
      </w:r>
    </w:p>
    <w:p w:rsidR="00E324BE" w:rsidRPr="007F27ED" w:rsidRDefault="00E324BE" w:rsidP="007F27ED">
      <w:pPr>
        <w:shd w:val="clear" w:color="auto" w:fill="FFFFFF"/>
        <w:adjustRightInd w:val="0"/>
        <w:snapToGrid w:val="0"/>
        <w:spacing w:line="560" w:lineRule="exact"/>
        <w:ind w:firstLineChars="200" w:firstLine="640"/>
        <w:jc w:val="center"/>
        <w:rPr>
          <w:rFonts w:ascii="黑体" w:eastAsia="黑体" w:hAnsi="黑体" w:cs="宋体"/>
          <w:color w:val="000000" w:themeColor="text1"/>
          <w:kern w:val="0"/>
          <w:sz w:val="32"/>
          <w:szCs w:val="28"/>
        </w:rPr>
      </w:pPr>
      <w:r w:rsidRPr="007F27ED">
        <w:rPr>
          <w:rFonts w:ascii="黑体" w:eastAsia="黑体" w:hAnsi="黑体" w:cs="宋体" w:hint="eastAsia"/>
          <w:color w:val="000000" w:themeColor="text1"/>
          <w:kern w:val="0"/>
          <w:sz w:val="32"/>
          <w:szCs w:val="28"/>
        </w:rPr>
        <w:t>党员领导干部廉洁自律规范</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第五条</w:t>
      </w:r>
      <w:proofErr w:type="gramStart"/>
      <w:r w:rsidRPr="00E324BE">
        <w:rPr>
          <w:rFonts w:ascii="仿宋_GB2312" w:eastAsia="仿宋_GB2312" w:hAnsi="宋体" w:cs="宋体" w:hint="eastAsia"/>
          <w:color w:val="000000" w:themeColor="text1"/>
          <w:kern w:val="0"/>
          <w:sz w:val="32"/>
          <w:szCs w:val="28"/>
        </w:rPr>
        <w:t xml:space="preserve">　廉洁</w:t>
      </w:r>
      <w:proofErr w:type="gramEnd"/>
      <w:r w:rsidRPr="00E324BE">
        <w:rPr>
          <w:rFonts w:ascii="仿宋_GB2312" w:eastAsia="仿宋_GB2312" w:hAnsi="宋体" w:cs="宋体" w:hint="eastAsia"/>
          <w:color w:val="000000" w:themeColor="text1"/>
          <w:kern w:val="0"/>
          <w:sz w:val="32"/>
          <w:szCs w:val="28"/>
        </w:rPr>
        <w:t>从政，自觉保持人民公仆本色。</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第六条</w:t>
      </w:r>
      <w:proofErr w:type="gramStart"/>
      <w:r w:rsidRPr="00E324BE">
        <w:rPr>
          <w:rFonts w:ascii="仿宋_GB2312" w:eastAsia="仿宋_GB2312" w:hAnsi="宋体" w:cs="宋体" w:hint="eastAsia"/>
          <w:color w:val="000000" w:themeColor="text1"/>
          <w:kern w:val="0"/>
          <w:sz w:val="32"/>
          <w:szCs w:val="28"/>
        </w:rPr>
        <w:t xml:space="preserve">　廉洁</w:t>
      </w:r>
      <w:proofErr w:type="gramEnd"/>
      <w:r w:rsidRPr="00E324BE">
        <w:rPr>
          <w:rFonts w:ascii="仿宋_GB2312" w:eastAsia="仿宋_GB2312" w:hAnsi="宋体" w:cs="宋体" w:hint="eastAsia"/>
          <w:color w:val="000000" w:themeColor="text1"/>
          <w:kern w:val="0"/>
          <w:sz w:val="32"/>
          <w:szCs w:val="28"/>
        </w:rPr>
        <w:t>用权，自觉维护人民根本利益。</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第七条</w:t>
      </w:r>
      <w:proofErr w:type="gramStart"/>
      <w:r w:rsidRPr="00E324BE">
        <w:rPr>
          <w:rFonts w:ascii="仿宋_GB2312" w:eastAsia="仿宋_GB2312" w:hAnsi="宋体" w:cs="宋体" w:hint="eastAsia"/>
          <w:color w:val="000000" w:themeColor="text1"/>
          <w:kern w:val="0"/>
          <w:sz w:val="32"/>
          <w:szCs w:val="28"/>
        </w:rPr>
        <w:t xml:space="preserve">　廉洁修身</w:t>
      </w:r>
      <w:proofErr w:type="gramEnd"/>
      <w:r w:rsidRPr="00E324BE">
        <w:rPr>
          <w:rFonts w:ascii="仿宋_GB2312" w:eastAsia="仿宋_GB2312" w:hAnsi="宋体" w:cs="宋体" w:hint="eastAsia"/>
          <w:color w:val="000000" w:themeColor="text1"/>
          <w:kern w:val="0"/>
          <w:sz w:val="32"/>
          <w:szCs w:val="28"/>
        </w:rPr>
        <w:t>，自觉提升思想道德境界。</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E324BE">
        <w:rPr>
          <w:rFonts w:ascii="仿宋_GB2312" w:eastAsia="仿宋_GB2312" w:hAnsi="宋体" w:cs="宋体" w:hint="eastAsia"/>
          <w:color w:val="000000" w:themeColor="text1"/>
          <w:kern w:val="0"/>
          <w:sz w:val="32"/>
          <w:szCs w:val="28"/>
        </w:rPr>
        <w:t>第八条</w:t>
      </w:r>
      <w:proofErr w:type="gramStart"/>
      <w:r w:rsidRPr="00E324BE">
        <w:rPr>
          <w:rFonts w:ascii="仿宋_GB2312" w:eastAsia="仿宋_GB2312" w:hAnsi="宋体" w:cs="宋体" w:hint="eastAsia"/>
          <w:color w:val="000000" w:themeColor="text1"/>
          <w:kern w:val="0"/>
          <w:sz w:val="32"/>
          <w:szCs w:val="28"/>
        </w:rPr>
        <w:t xml:space="preserve">　廉洁</w:t>
      </w:r>
      <w:proofErr w:type="gramEnd"/>
      <w:r w:rsidRPr="00E324BE">
        <w:rPr>
          <w:rFonts w:ascii="仿宋_GB2312" w:eastAsia="仿宋_GB2312" w:hAnsi="宋体" w:cs="宋体" w:hint="eastAsia"/>
          <w:color w:val="000000" w:themeColor="text1"/>
          <w:kern w:val="0"/>
          <w:sz w:val="32"/>
          <w:szCs w:val="28"/>
        </w:rPr>
        <w:t>齐家，自觉带头树立良好家风。</w:t>
      </w: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p>
    <w:p w:rsidR="00E324BE" w:rsidRPr="00E324BE" w:rsidRDefault="00E324BE" w:rsidP="00E324B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p>
    <w:p w:rsidR="002F0461" w:rsidRPr="00E324BE" w:rsidRDefault="002F0461" w:rsidP="00E324BE">
      <w:pPr>
        <w:spacing w:line="560" w:lineRule="exact"/>
      </w:pPr>
    </w:p>
    <w:sectPr w:rsidR="002F0461" w:rsidRPr="00E324BE" w:rsidSect="00E324BE">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2D7" w:rsidRDefault="002362D7" w:rsidP="00E324BE">
      <w:r>
        <w:separator/>
      </w:r>
    </w:p>
  </w:endnote>
  <w:endnote w:type="continuationSeparator" w:id="0">
    <w:p w:rsidR="002362D7" w:rsidRDefault="002362D7" w:rsidP="00E3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2D7" w:rsidRDefault="002362D7" w:rsidP="00E324BE">
      <w:r>
        <w:separator/>
      </w:r>
    </w:p>
  </w:footnote>
  <w:footnote w:type="continuationSeparator" w:id="0">
    <w:p w:rsidR="002362D7" w:rsidRDefault="002362D7" w:rsidP="00E324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85B"/>
    <w:rsid w:val="002362D7"/>
    <w:rsid w:val="002A7F63"/>
    <w:rsid w:val="002F0461"/>
    <w:rsid w:val="007F27ED"/>
    <w:rsid w:val="00D3285B"/>
    <w:rsid w:val="00E32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4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4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4BE"/>
    <w:rPr>
      <w:sz w:val="18"/>
      <w:szCs w:val="18"/>
    </w:rPr>
  </w:style>
  <w:style w:type="paragraph" w:styleId="a4">
    <w:name w:val="footer"/>
    <w:basedOn w:val="a"/>
    <w:link w:val="Char0"/>
    <w:uiPriority w:val="99"/>
    <w:unhideWhenUsed/>
    <w:rsid w:val="00E324BE"/>
    <w:pPr>
      <w:tabs>
        <w:tab w:val="center" w:pos="4153"/>
        <w:tab w:val="right" w:pos="8306"/>
      </w:tabs>
      <w:snapToGrid w:val="0"/>
      <w:jc w:val="left"/>
    </w:pPr>
    <w:rPr>
      <w:sz w:val="18"/>
      <w:szCs w:val="18"/>
    </w:rPr>
  </w:style>
  <w:style w:type="character" w:customStyle="1" w:styleId="Char0">
    <w:name w:val="页脚 Char"/>
    <w:basedOn w:val="a0"/>
    <w:link w:val="a4"/>
    <w:uiPriority w:val="99"/>
    <w:rsid w:val="00E324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4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4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4BE"/>
    <w:rPr>
      <w:sz w:val="18"/>
      <w:szCs w:val="18"/>
    </w:rPr>
  </w:style>
  <w:style w:type="paragraph" w:styleId="a4">
    <w:name w:val="footer"/>
    <w:basedOn w:val="a"/>
    <w:link w:val="Char0"/>
    <w:uiPriority w:val="99"/>
    <w:unhideWhenUsed/>
    <w:rsid w:val="00E324BE"/>
    <w:pPr>
      <w:tabs>
        <w:tab w:val="center" w:pos="4153"/>
        <w:tab w:val="right" w:pos="8306"/>
      </w:tabs>
      <w:snapToGrid w:val="0"/>
      <w:jc w:val="left"/>
    </w:pPr>
    <w:rPr>
      <w:sz w:val="18"/>
      <w:szCs w:val="18"/>
    </w:rPr>
  </w:style>
  <w:style w:type="character" w:customStyle="1" w:styleId="Char0">
    <w:name w:val="页脚 Char"/>
    <w:basedOn w:val="a0"/>
    <w:link w:val="a4"/>
    <w:uiPriority w:val="99"/>
    <w:rsid w:val="00E324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Words>
  <Characters>303</Characters>
  <Application>Microsoft Office Word</Application>
  <DocSecurity>0</DocSecurity>
  <Lines>2</Lines>
  <Paragraphs>1</Paragraphs>
  <ScaleCrop>false</ScaleCrop>
  <Company>Microsoft</Company>
  <LinksUpToDate>false</LinksUpToDate>
  <CharactersWithSpaces>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2019-07-29T13:39:00Z</dcterms:created>
  <dcterms:modified xsi:type="dcterms:W3CDTF">2019-07-29T13:47:00Z</dcterms:modified>
</cp:coreProperties>
</file>